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76CD" w14:textId="229E3754" w:rsidR="003A6181" w:rsidRPr="0050757E" w:rsidRDefault="001A4F96" w:rsidP="00507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об</w:t>
      </w:r>
      <w:r w:rsidR="00D45767" w:rsidRPr="0050757E">
        <w:rPr>
          <w:rFonts w:ascii="Times New Roman" w:hAnsi="Times New Roman" w:cs="Times New Roman"/>
          <w:sz w:val="24"/>
          <w:szCs w:val="24"/>
        </w:rPr>
        <w:t xml:space="preserve"> общеразвивающим дополнительным программам МБОУ СОШ «Новая Эра»</w:t>
      </w:r>
      <w:r w:rsidR="003A6181" w:rsidRPr="005075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F0F0C" w14:textId="1A470B90" w:rsidR="00D45767" w:rsidRPr="0050757E" w:rsidRDefault="00D45767" w:rsidP="00507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939"/>
        <w:gridCol w:w="2787"/>
        <w:gridCol w:w="1322"/>
        <w:gridCol w:w="8548"/>
      </w:tblGrid>
      <w:tr w:rsidR="00D55AB0" w:rsidRPr="0050757E" w14:paraId="3A15C30F" w14:textId="3BAE0C0E" w:rsidTr="0050757E">
        <w:tc>
          <w:tcPr>
            <w:tcW w:w="1939" w:type="dxa"/>
          </w:tcPr>
          <w:p w14:paraId="56C344E4" w14:textId="128C899F" w:rsidR="00D45767" w:rsidRPr="0050757E" w:rsidRDefault="00D55AB0" w:rsidP="0050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45767" w:rsidRPr="0050757E">
              <w:rPr>
                <w:rFonts w:ascii="Times New Roman" w:hAnsi="Times New Roman" w:cs="Times New Roman"/>
                <w:sz w:val="24"/>
                <w:szCs w:val="24"/>
              </w:rPr>
              <w:t>аправление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</w:tcPr>
          <w:p w14:paraId="1C36D631" w14:textId="670B9BA5" w:rsidR="00D45767" w:rsidRPr="0050757E" w:rsidRDefault="00D55AB0" w:rsidP="0050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5767" w:rsidRPr="0050757E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2" w:type="dxa"/>
          </w:tcPr>
          <w:p w14:paraId="7EC3D6D6" w14:textId="2AA26221" w:rsidR="00D45767" w:rsidRPr="0050757E" w:rsidRDefault="00D55AB0" w:rsidP="0050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5767" w:rsidRPr="0050757E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8" w:type="dxa"/>
          </w:tcPr>
          <w:p w14:paraId="1F11573F" w14:textId="7903B65F" w:rsidR="00D45767" w:rsidRPr="0050757E" w:rsidRDefault="00D55AB0" w:rsidP="0050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5767" w:rsidRPr="0050757E">
              <w:rPr>
                <w:rFonts w:ascii="Times New Roman" w:hAnsi="Times New Roman" w:cs="Times New Roman"/>
                <w:sz w:val="24"/>
                <w:szCs w:val="24"/>
              </w:rPr>
              <w:t>ннотация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1194" w:rsidRPr="0050757E" w14:paraId="2BEC7129" w14:textId="774CBD69" w:rsidTr="0050757E">
        <w:tc>
          <w:tcPr>
            <w:tcW w:w="1939" w:type="dxa"/>
          </w:tcPr>
          <w:p w14:paraId="0D1671DA" w14:textId="4ECEDF43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</w:t>
            </w:r>
          </w:p>
        </w:tc>
        <w:tc>
          <w:tcPr>
            <w:tcW w:w="2787" w:type="dxa"/>
          </w:tcPr>
          <w:p w14:paraId="311A70FE" w14:textId="0C105C2A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5075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Технолаб</w:t>
            </w:r>
            <w:proofErr w:type="spellEnd"/>
            <w:r w:rsidRPr="005075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-робототехника»</w:t>
            </w:r>
          </w:p>
        </w:tc>
        <w:tc>
          <w:tcPr>
            <w:tcW w:w="1322" w:type="dxa"/>
          </w:tcPr>
          <w:p w14:paraId="5E6D8DF9" w14:textId="6AAC772B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6,5-17</w:t>
            </w:r>
            <w:proofErr w:type="gramEnd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548" w:type="dxa"/>
          </w:tcPr>
          <w:p w14:paraId="7564AA7F" w14:textId="77777777" w:rsidR="00681194" w:rsidRPr="0050757E" w:rsidRDefault="00681194" w:rsidP="006811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направлена на повышение технической грамотности подрастающего поколения, обучение конструированию, программированию и развитие конструкторского мышления.</w:t>
            </w:r>
          </w:p>
          <w:p w14:paraId="31EDD056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Рассчитана на 5 лет обучения, в год 34 часа, в неделю 1 час</w:t>
            </w:r>
          </w:p>
          <w:p w14:paraId="560B67D2" w14:textId="0B5E3302" w:rsidR="00681194" w:rsidRPr="0050757E" w:rsidRDefault="00681194" w:rsidP="006811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контроля результатов: творческие проекты, презентация проекта в рамках фестиваля дополнительного образования, участие в </w:t>
            </w:r>
            <w:proofErr w:type="spellStart"/>
            <w:r w:rsidRPr="0050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роботехнических</w:t>
            </w:r>
            <w:proofErr w:type="spellEnd"/>
            <w:r w:rsidRPr="0050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фестивалях.</w:t>
            </w:r>
          </w:p>
        </w:tc>
      </w:tr>
      <w:tr w:rsidR="00681194" w:rsidRPr="0050757E" w14:paraId="094ECDC0" w14:textId="0E9AB4BD" w:rsidTr="0050757E">
        <w:tc>
          <w:tcPr>
            <w:tcW w:w="1939" w:type="dxa"/>
          </w:tcPr>
          <w:p w14:paraId="6FE8DEE7" w14:textId="269319F2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</w:t>
            </w:r>
          </w:p>
        </w:tc>
        <w:tc>
          <w:tcPr>
            <w:tcW w:w="2787" w:type="dxa"/>
          </w:tcPr>
          <w:p w14:paraId="0178E29A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общеразвивающая программа</w:t>
            </w:r>
          </w:p>
          <w:p w14:paraId="1599EA91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«Хореография» </w:t>
            </w:r>
          </w:p>
          <w:p w14:paraId="4CC86E21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C368F" w14:textId="3DC5DEFE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4035C8D5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  <w:proofErr w:type="gramEnd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14:paraId="7685E27D" w14:textId="6A6677A1" w:rsidR="00681194" w:rsidRPr="0050757E" w:rsidRDefault="00681194" w:rsidP="0068119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proofErr w:type="gramEnd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548" w:type="dxa"/>
          </w:tcPr>
          <w:p w14:paraId="78085D09" w14:textId="77777777" w:rsidR="00681194" w:rsidRPr="0050757E" w:rsidRDefault="00681194" w:rsidP="006811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Данная программа направлена на развитие творческой инициативы и индивидуальности на совершенствование и развитие физических данных, на формирование уважительного отношения к основам танцевального искусства. </w:t>
            </w:r>
          </w:p>
          <w:p w14:paraId="73E624A4" w14:textId="77777777" w:rsidR="00681194" w:rsidRPr="0050757E" w:rsidRDefault="00681194" w:rsidP="006811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Является модульной. Обучающиеся могут выбрать один модуль, а могут посещать все. </w:t>
            </w:r>
            <w:r w:rsidRPr="00507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Направленность хореографического обучения в рамках модульной программы основана на синтезе различных видов танцев, включающих: </w:t>
            </w:r>
          </w:p>
          <w:p w14:paraId="5F18A9E0" w14:textId="77777777" w:rsidR="00681194" w:rsidRPr="0050757E" w:rsidRDefault="00681194" w:rsidP="0068119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-основы классической; </w:t>
            </w:r>
          </w:p>
          <w:p w14:paraId="5039F1C8" w14:textId="77777777" w:rsidR="00681194" w:rsidRPr="0050757E" w:rsidRDefault="00681194" w:rsidP="0068119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-народной хореографии.</w:t>
            </w:r>
          </w:p>
          <w:p w14:paraId="60147B25" w14:textId="59FD65B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курс программы «Хореография» - 2 модуля. Каждый модуль рассчитан на 1 год по 72 часа каждый. Учащиеся имеют право освоить модули за 2 года по 72 часа каждый - 144 часа</w:t>
            </w:r>
          </w:p>
        </w:tc>
      </w:tr>
      <w:tr w:rsidR="00681194" w:rsidRPr="0050757E" w14:paraId="4F74E905" w14:textId="77777777" w:rsidTr="0050757E">
        <w:tc>
          <w:tcPr>
            <w:tcW w:w="1939" w:type="dxa"/>
            <w:vMerge w:val="restart"/>
          </w:tcPr>
          <w:p w14:paraId="59884497" w14:textId="53B06768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</w:t>
            </w:r>
          </w:p>
        </w:tc>
        <w:tc>
          <w:tcPr>
            <w:tcW w:w="2787" w:type="dxa"/>
          </w:tcPr>
          <w:p w14:paraId="5BBC4DB7" w14:textId="12E148DD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Школьный спортивный клуб «Лига чемпионов»</w:t>
            </w:r>
          </w:p>
        </w:tc>
        <w:tc>
          <w:tcPr>
            <w:tcW w:w="1322" w:type="dxa"/>
          </w:tcPr>
          <w:p w14:paraId="61FE3ECB" w14:textId="3CD1E87A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6,5-17</w:t>
            </w:r>
            <w:proofErr w:type="gramEnd"/>
            <w:r w:rsidRPr="0050757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548" w:type="dxa"/>
          </w:tcPr>
          <w:p w14:paraId="65F33DB2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Программа модульная, предполагает, что дети могут заниматься с разным уровнем физической подготовки и могут выбрать тот модуль, который им нравится в соответствии с их образовательными запросами. Они могут выбрать несколько модулей.</w:t>
            </w:r>
          </w:p>
          <w:p w14:paraId="202F2D9C" w14:textId="24DD4A8F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Модуль «Футбол»-68 часов, 1 раз в неделю по 2 часа;</w:t>
            </w:r>
          </w:p>
          <w:p w14:paraId="12D8881C" w14:textId="04943ADA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Модуль «Волейбол»-68 часов, 2 раза в неделю по 2 часа;</w:t>
            </w:r>
          </w:p>
          <w:p w14:paraId="7A1F228F" w14:textId="105CAF3D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Модуль «Баскетбол»- 68 часов, 1 раз в неделю по 2 часа;</w:t>
            </w:r>
          </w:p>
          <w:p w14:paraId="0EC32B3E" w14:textId="7A3F8C3B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Модуль «Плавание» - 1 час в неделю, 34 часа.</w:t>
            </w:r>
          </w:p>
          <w:p w14:paraId="0A5644EE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«Модуль «Праздники, соревнования»</w:t>
            </w:r>
          </w:p>
          <w:p w14:paraId="71BBDF5D" w14:textId="1D0B5C4B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Формы контроля результатов: участие в фестивале дополнительного образования, участие в соревнованиях, сдача нормативов.</w:t>
            </w:r>
          </w:p>
        </w:tc>
      </w:tr>
      <w:tr w:rsidR="00681194" w:rsidRPr="0050757E" w14:paraId="6F87B88D" w14:textId="77777777" w:rsidTr="0050757E">
        <w:tc>
          <w:tcPr>
            <w:tcW w:w="1939" w:type="dxa"/>
            <w:vMerge/>
          </w:tcPr>
          <w:p w14:paraId="1A4EBFF7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14:paraId="5A27387A" w14:textId="6A2E3298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1322" w:type="dxa"/>
          </w:tcPr>
          <w:p w14:paraId="2DAE80AE" w14:textId="6637B08C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sz w:val="24"/>
                <w:szCs w:val="24"/>
              </w:rPr>
              <w:t>6,5 -17 лет</w:t>
            </w:r>
          </w:p>
        </w:tc>
        <w:tc>
          <w:tcPr>
            <w:tcW w:w="8548" w:type="dxa"/>
          </w:tcPr>
          <w:p w14:paraId="228F7CDB" w14:textId="396E8410" w:rsidR="00681194" w:rsidRPr="0050757E" w:rsidRDefault="00681194" w:rsidP="00681194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реализации программы участвуют дети от 6.5 до 16 лет. Дети объединяются в группы с учетом возраста, психологических особенностей и физических данных. Наполняемость (состав) групп </w:t>
            </w:r>
            <w:proofErr w:type="gramStart"/>
            <w:r w:rsidRPr="00507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8-12</w:t>
            </w:r>
            <w:proofErr w:type="gramEnd"/>
            <w:r w:rsidRPr="00507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человек. Полный курс программы «Шахматы» - 144 часа, 36 часов в год, 1 раз в неделю/4 года обучения.</w:t>
            </w:r>
          </w:p>
          <w:p w14:paraId="5DB685AD" w14:textId="3E091175" w:rsidR="00681194" w:rsidRPr="0050757E" w:rsidRDefault="00681194" w:rsidP="00681194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75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 контроля результатов: шахматные турниры, участие в фестивале дополнительного образования</w:t>
            </w:r>
          </w:p>
          <w:p w14:paraId="1A8B5D51" w14:textId="77777777" w:rsidR="00681194" w:rsidRPr="0050757E" w:rsidRDefault="00681194" w:rsidP="0068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2C03D" w14:textId="77777777" w:rsidR="00680201" w:rsidRDefault="00680201"/>
    <w:sectPr w:rsidR="00680201" w:rsidSect="005075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65BAF"/>
    <w:multiLevelType w:val="multilevel"/>
    <w:tmpl w:val="332CA0E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07114A"/>
    <w:multiLevelType w:val="multilevel"/>
    <w:tmpl w:val="CCD0D01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333A76"/>
    <w:multiLevelType w:val="multilevel"/>
    <w:tmpl w:val="278C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606CB"/>
    <w:multiLevelType w:val="multilevel"/>
    <w:tmpl w:val="9B16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442BF2"/>
    <w:multiLevelType w:val="multilevel"/>
    <w:tmpl w:val="1F06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AA772E"/>
    <w:multiLevelType w:val="multilevel"/>
    <w:tmpl w:val="EB90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7D0B17"/>
    <w:multiLevelType w:val="multilevel"/>
    <w:tmpl w:val="4910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AE69AD"/>
    <w:multiLevelType w:val="multilevel"/>
    <w:tmpl w:val="A906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34022"/>
    <w:multiLevelType w:val="multilevel"/>
    <w:tmpl w:val="53AA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3069E"/>
    <w:multiLevelType w:val="multilevel"/>
    <w:tmpl w:val="F39AF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3043379">
    <w:abstractNumId w:val="2"/>
  </w:num>
  <w:num w:numId="2" w16cid:durableId="146215494">
    <w:abstractNumId w:val="8"/>
  </w:num>
  <w:num w:numId="3" w16cid:durableId="2133476520">
    <w:abstractNumId w:val="5"/>
  </w:num>
  <w:num w:numId="4" w16cid:durableId="1438403201">
    <w:abstractNumId w:val="4"/>
  </w:num>
  <w:num w:numId="5" w16cid:durableId="627853039">
    <w:abstractNumId w:val="7"/>
  </w:num>
  <w:num w:numId="6" w16cid:durableId="1182663029">
    <w:abstractNumId w:val="9"/>
  </w:num>
  <w:num w:numId="7" w16cid:durableId="1021904196">
    <w:abstractNumId w:val="3"/>
  </w:num>
  <w:num w:numId="8" w16cid:durableId="673917643">
    <w:abstractNumId w:val="6"/>
  </w:num>
  <w:num w:numId="9" w16cid:durableId="211045409">
    <w:abstractNumId w:val="1"/>
  </w:num>
  <w:num w:numId="10" w16cid:durableId="111112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7B"/>
    <w:rsid w:val="001424D1"/>
    <w:rsid w:val="00164ABF"/>
    <w:rsid w:val="00194140"/>
    <w:rsid w:val="0019509E"/>
    <w:rsid w:val="001A4F96"/>
    <w:rsid w:val="002606AB"/>
    <w:rsid w:val="003A6181"/>
    <w:rsid w:val="003D32B0"/>
    <w:rsid w:val="003D4390"/>
    <w:rsid w:val="003F43C5"/>
    <w:rsid w:val="0050757E"/>
    <w:rsid w:val="00635B2E"/>
    <w:rsid w:val="00680201"/>
    <w:rsid w:val="00681194"/>
    <w:rsid w:val="007B2EBA"/>
    <w:rsid w:val="00816949"/>
    <w:rsid w:val="00852962"/>
    <w:rsid w:val="008614A2"/>
    <w:rsid w:val="00970B94"/>
    <w:rsid w:val="00AC198C"/>
    <w:rsid w:val="00B4057B"/>
    <w:rsid w:val="00BC7D83"/>
    <w:rsid w:val="00BD5C70"/>
    <w:rsid w:val="00D45767"/>
    <w:rsid w:val="00D55AB0"/>
    <w:rsid w:val="00DE7415"/>
    <w:rsid w:val="00EB5CCF"/>
    <w:rsid w:val="00EE1510"/>
    <w:rsid w:val="00F7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40D3"/>
  <w15:chartTrackingRefBased/>
  <w15:docId w15:val="{01B494D6-0DCC-4138-8BA7-12F50977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4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4ABF"/>
    <w:pPr>
      <w:ind w:left="720"/>
      <w:contextualSpacing/>
    </w:pPr>
  </w:style>
  <w:style w:type="character" w:styleId="a6">
    <w:name w:val="Strong"/>
    <w:basedOn w:val="a0"/>
    <w:uiPriority w:val="22"/>
    <w:qFormat/>
    <w:rsid w:val="008614A2"/>
    <w:rPr>
      <w:b/>
      <w:bCs/>
    </w:rPr>
  </w:style>
  <w:style w:type="paragraph" w:styleId="a7">
    <w:name w:val="Body Text"/>
    <w:basedOn w:val="a"/>
    <w:link w:val="a8"/>
    <w:uiPriority w:val="1"/>
    <w:unhideWhenUsed/>
    <w:qFormat/>
    <w:rsid w:val="00BD5C70"/>
    <w:pPr>
      <w:widowControl w:val="0"/>
      <w:spacing w:after="0" w:line="240" w:lineRule="auto"/>
      <w:ind w:left="3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D5C7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303Б Соц. педагог</dc:creator>
  <cp:keywords/>
  <dc:description/>
  <cp:lastModifiedBy>303Б Соц. педагог</cp:lastModifiedBy>
  <cp:revision>4</cp:revision>
  <dcterms:created xsi:type="dcterms:W3CDTF">2025-04-04T06:40:00Z</dcterms:created>
  <dcterms:modified xsi:type="dcterms:W3CDTF">2025-04-04T06:44:00Z</dcterms:modified>
</cp:coreProperties>
</file>